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МОСКОВСКИЙ ГОСУДАРСТВЕННЫЙ УНИВЕРСИТЕТ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ИМЕНИ М.В. ЛОМОНОСОВА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ФАКУЛЬТЕТ КОСМИЧЕСКИХ ИССЛЕДОВАНИЙ</w:t>
      </w:r>
    </w:p>
    <w:p w:rsidR="009745BD" w:rsidRDefault="00AC64FC" w:rsidP="00D50BDE">
      <w:pPr>
        <w:jc w:val="center"/>
        <w:rPr>
          <w:rFonts w:cstheme="minorHAnsi"/>
          <w:b/>
          <w:sz w:val="28"/>
          <w:szCs w:val="28"/>
        </w:rPr>
      </w:pPr>
      <w:r w:rsidRPr="00D50BDE">
        <w:rPr>
          <w:rFonts w:cstheme="minorHAnsi"/>
          <w:b/>
          <w:sz w:val="28"/>
          <w:szCs w:val="28"/>
        </w:rPr>
        <w:t>Реестр магистерских программ</w:t>
      </w:r>
      <w:r w:rsidR="00D50BDE">
        <w:rPr>
          <w:rFonts w:cstheme="minorHAnsi"/>
          <w:b/>
          <w:sz w:val="28"/>
          <w:szCs w:val="28"/>
        </w:rPr>
        <w:t xml:space="preserve"> по направлению подготовки </w:t>
      </w:r>
    </w:p>
    <w:p w:rsidR="00D50BDE" w:rsidRDefault="006C15EA" w:rsidP="00D50BDE">
      <w:pPr>
        <w:jc w:val="center"/>
        <w:rPr>
          <w:rFonts w:cstheme="minorHAnsi"/>
          <w:b/>
          <w:sz w:val="28"/>
          <w:szCs w:val="28"/>
        </w:rPr>
      </w:pPr>
      <w:r w:rsidRPr="006C15EA">
        <w:rPr>
          <w:rFonts w:cstheme="minorHAnsi"/>
          <w:b/>
          <w:sz w:val="28"/>
          <w:szCs w:val="28"/>
        </w:rPr>
        <w:t>01.04.</w:t>
      </w:r>
      <w:r w:rsidR="00FB28D5">
        <w:rPr>
          <w:rFonts w:cstheme="minorHAnsi"/>
          <w:b/>
          <w:sz w:val="28"/>
          <w:szCs w:val="28"/>
          <w:lang w:val="en-US"/>
        </w:rPr>
        <w:t>02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D50BDE">
        <w:rPr>
          <w:rFonts w:cstheme="minorHAnsi"/>
          <w:b/>
          <w:sz w:val="28"/>
          <w:szCs w:val="28"/>
        </w:rPr>
        <w:t>«</w:t>
      </w:r>
      <w:r w:rsidR="00FB28D5">
        <w:rPr>
          <w:rFonts w:cstheme="minorHAnsi"/>
          <w:b/>
          <w:sz w:val="28"/>
          <w:szCs w:val="28"/>
        </w:rPr>
        <w:t>ПРИКЛАДНАЯ МАТЕМАТИКА И ИНФОРМАТИКА</w:t>
      </w:r>
      <w:r w:rsidR="00D50BDE">
        <w:rPr>
          <w:rFonts w:cstheme="minorHAnsi"/>
          <w:b/>
          <w:sz w:val="28"/>
          <w:szCs w:val="28"/>
        </w:rPr>
        <w:t>»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</w:p>
    <w:p w:rsidR="00D50BDE" w:rsidRDefault="00D50BDE" w:rsidP="00D50B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Уровень высшего образования – </w:t>
      </w:r>
    </w:p>
    <w:p w:rsidR="00D50BDE" w:rsidRDefault="00D50BDE" w:rsidP="00D50B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двухлетняя магистратура с присвоением квалификации (степени) магистр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Магистерская программа</w:t>
      </w:r>
    </w:p>
    <w:p w:rsidR="00D50BDE" w:rsidRP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="00FB28D5">
        <w:rPr>
          <w:rFonts w:cstheme="minorHAnsi"/>
          <w:b/>
          <w:sz w:val="28"/>
          <w:szCs w:val="28"/>
        </w:rPr>
        <w:t>Робототехника и интеллектуальные технологии</w:t>
      </w:r>
      <w:r>
        <w:rPr>
          <w:rFonts w:cstheme="minorHAnsi"/>
          <w:b/>
          <w:sz w:val="28"/>
          <w:szCs w:val="28"/>
        </w:rPr>
        <w:t>»</w:t>
      </w:r>
    </w:p>
    <w:p w:rsidR="009745BD" w:rsidRDefault="00D50BDE" w:rsidP="00D50B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реализуется согласно </w:t>
      </w:r>
      <w:r w:rsidR="00FB28D5">
        <w:rPr>
          <w:rFonts w:cstheme="minorHAnsi"/>
          <w:sz w:val="24"/>
          <w:szCs w:val="24"/>
        </w:rPr>
        <w:t>образовательному стандарту,</w:t>
      </w:r>
      <w:r>
        <w:rPr>
          <w:rFonts w:cstheme="minorHAnsi"/>
          <w:sz w:val="24"/>
          <w:szCs w:val="24"/>
        </w:rPr>
        <w:t xml:space="preserve">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направлению подготовки </w:t>
      </w:r>
      <w:r w:rsidR="00FB28D5">
        <w:rPr>
          <w:rFonts w:cstheme="minorHAnsi"/>
          <w:sz w:val="24"/>
          <w:szCs w:val="24"/>
        </w:rPr>
        <w:t>01.04.02</w:t>
      </w:r>
      <w:r w:rsidR="006C15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r w:rsidR="00FB28D5">
        <w:rPr>
          <w:rFonts w:cstheme="minorHAnsi"/>
          <w:sz w:val="24"/>
          <w:szCs w:val="24"/>
        </w:rPr>
        <w:t>Прикладная математика и информатика</w:t>
      </w:r>
      <w:r>
        <w:rPr>
          <w:rFonts w:cstheme="minorHAnsi"/>
          <w:sz w:val="24"/>
          <w:szCs w:val="24"/>
        </w:rPr>
        <w:t>».</w:t>
      </w:r>
    </w:p>
    <w:p w:rsidR="00E16E48" w:rsidRDefault="00E16E48" w:rsidP="00E1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07">
        <w:rPr>
          <w:rFonts w:ascii="Times New Roman" w:hAnsi="Times New Roman" w:cs="Times New Roman"/>
          <w:sz w:val="24"/>
          <w:szCs w:val="24"/>
        </w:rPr>
        <w:t xml:space="preserve">Тенденции современной робототехники говорят о том, что в наши дни осуществляется переход от создания экспериментальных, показательных и демонстрационных образцов робототехнических комплексов </w:t>
      </w:r>
      <w:r>
        <w:rPr>
          <w:rFonts w:ascii="Times New Roman" w:hAnsi="Times New Roman" w:cs="Times New Roman"/>
          <w:sz w:val="24"/>
          <w:szCs w:val="24"/>
        </w:rPr>
        <w:t xml:space="preserve">(РТК) </w:t>
      </w:r>
      <w:r w:rsidRPr="003A7107">
        <w:rPr>
          <w:rFonts w:ascii="Times New Roman" w:hAnsi="Times New Roman" w:cs="Times New Roman"/>
          <w:sz w:val="24"/>
          <w:szCs w:val="24"/>
        </w:rPr>
        <w:t xml:space="preserve">к их широкому внедрению в практическую деятельность людей. </w:t>
      </w:r>
      <w:r>
        <w:rPr>
          <w:rFonts w:ascii="Times New Roman" w:hAnsi="Times New Roman" w:cs="Times New Roman"/>
          <w:sz w:val="24"/>
          <w:szCs w:val="24"/>
        </w:rPr>
        <w:t>При этом востребованными являются РТК</w:t>
      </w:r>
      <w:r w:rsidRPr="003A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A7107">
        <w:rPr>
          <w:rFonts w:ascii="Times New Roman" w:hAnsi="Times New Roman" w:cs="Times New Roman"/>
          <w:sz w:val="24"/>
          <w:szCs w:val="24"/>
        </w:rPr>
        <w:t>повышенной степени автономности и полностью автономны</w:t>
      </w:r>
      <w:r>
        <w:rPr>
          <w:rFonts w:ascii="Times New Roman" w:hAnsi="Times New Roman" w:cs="Times New Roman"/>
          <w:sz w:val="24"/>
          <w:szCs w:val="24"/>
        </w:rPr>
        <w:t xml:space="preserve">е. Для таких роботов одним из ключевых требований является информационная осведомлённость о среде функционирования и объектах интереса в ней. Такую осведомлённость обеспечивают </w:t>
      </w:r>
      <w:r w:rsidRPr="003A7107">
        <w:rPr>
          <w:rFonts w:ascii="Times New Roman" w:hAnsi="Times New Roman" w:cs="Times New Roman"/>
          <w:sz w:val="24"/>
          <w:szCs w:val="24"/>
        </w:rPr>
        <w:t>- интеллектуальны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7107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3A7107">
        <w:rPr>
          <w:rFonts w:ascii="Times New Roman" w:hAnsi="Times New Roman" w:cs="Times New Roman"/>
          <w:sz w:val="24"/>
          <w:szCs w:val="24"/>
        </w:rPr>
        <w:t>сборе и обработке данных.</w:t>
      </w:r>
      <w:r>
        <w:rPr>
          <w:rFonts w:ascii="Times New Roman" w:hAnsi="Times New Roman" w:cs="Times New Roman"/>
          <w:sz w:val="24"/>
          <w:szCs w:val="24"/>
        </w:rPr>
        <w:t xml:space="preserve"> Как показывает практика последних лет в реализации интеллектуальных технологий в балансе программно-аппаратных решений центр тяжести лежится на программное обеспечение, а сенсорном обеспечении на первые роли выходят системы технического зрения. </w:t>
      </w:r>
    </w:p>
    <w:p w:rsidR="00CE77AB" w:rsidRDefault="00E16E48" w:rsidP="00E16E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магистерская программа ставит своей целью подготовку специалистов, способных принять вызов этих тенденций и других проблем в создании робототехнических комплексов, как космического применения, так и земного, воздушного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/подводного. При создании РТК требуется эффективное объединение многих технологий, которые сложно освоить за два магистерских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В предлагаемых курсах делается акцент </w:t>
      </w:r>
      <w:r w:rsidRPr="00FC1DF0">
        <w:rPr>
          <w:rFonts w:ascii="Times New Roman" w:hAnsi="Times New Roman" w:cs="Times New Roman"/>
          <w:sz w:val="24"/>
          <w:szCs w:val="24"/>
        </w:rPr>
        <w:t>на интеллектуальной/алгоритмической и программной составляющих робототехнических</w:t>
      </w:r>
      <w:r w:rsidR="00D5783B">
        <w:rPr>
          <w:rFonts w:ascii="Times New Roman" w:hAnsi="Times New Roman" w:cs="Times New Roman"/>
          <w:sz w:val="24"/>
          <w:szCs w:val="24"/>
        </w:rPr>
        <w:t xml:space="preserve"> комплексов и систем</w:t>
      </w:r>
      <w:r w:rsidRPr="00FC1DF0">
        <w:rPr>
          <w:rFonts w:ascii="Times New Roman" w:hAnsi="Times New Roman" w:cs="Times New Roman"/>
          <w:sz w:val="24"/>
          <w:szCs w:val="24"/>
        </w:rPr>
        <w:t>.</w:t>
      </w:r>
    </w:p>
    <w:p w:rsidR="00D50BDE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Pr="00D50BDE">
        <w:rPr>
          <w:rFonts w:cstheme="minorHAnsi"/>
          <w:b/>
        </w:rPr>
        <w:t xml:space="preserve"> Специализированные компетенции магистерской программы </w:t>
      </w:r>
      <w:r w:rsidRPr="00FB28D5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FB28D5" w:rsidRPr="00FB28D5">
        <w:rPr>
          <w:rFonts w:cstheme="minorHAnsi"/>
          <w:b/>
          <w:sz w:val="24"/>
          <w:szCs w:val="24"/>
        </w:rPr>
        <w:t>Робототехника и интеллектуальные технологии</w:t>
      </w:r>
      <w:r w:rsidRPr="00FB28D5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D50BDE" w:rsidRPr="00104F91" w:rsidRDefault="00D50BDE" w:rsidP="00104F91">
      <w:pPr>
        <w:pStyle w:val="a8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знать основные и специальные разделы</w:t>
      </w:r>
      <w:r w:rsidR="00E16E48">
        <w:rPr>
          <w:sz w:val="24"/>
          <w:szCs w:val="24"/>
        </w:rPr>
        <w:t xml:space="preserve"> современной теории робототехнических комплексов и систем, в том числе, автономных</w:t>
      </w:r>
      <w:r w:rsidRPr="00104F91">
        <w:rPr>
          <w:rFonts w:eastAsia="Calibri"/>
          <w:sz w:val="24"/>
          <w:szCs w:val="24"/>
        </w:rPr>
        <w:t xml:space="preserve">. </w:t>
      </w:r>
      <w:r w:rsidR="00104F91" w:rsidRPr="00104F91">
        <w:rPr>
          <w:sz w:val="24"/>
          <w:szCs w:val="24"/>
        </w:rPr>
        <w:t>(М-ПК-1</w:t>
      </w:r>
      <w:r w:rsidRPr="00104F91">
        <w:rPr>
          <w:sz w:val="24"/>
          <w:szCs w:val="24"/>
        </w:rPr>
        <w:t>);</w:t>
      </w:r>
    </w:p>
    <w:p w:rsidR="00D50BDE" w:rsidRPr="00104F91" w:rsidRDefault="00E16E48" w:rsidP="00D50BDE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практические навыки к построению интеллектуальных систем управления робототехническими комплексами, в том числе, к созданию их алгоритмической и программной составляющих</w:t>
      </w:r>
      <w:r w:rsidR="00104F91" w:rsidRPr="00104F91">
        <w:rPr>
          <w:sz w:val="24"/>
          <w:szCs w:val="24"/>
        </w:rPr>
        <w:t>. (М-ПК-2</w:t>
      </w:r>
      <w:r w:rsidR="00D50BDE" w:rsidRPr="00104F91">
        <w:rPr>
          <w:sz w:val="24"/>
          <w:szCs w:val="24"/>
        </w:rPr>
        <w:t>);</w:t>
      </w:r>
    </w:p>
    <w:p w:rsidR="00D50BDE" w:rsidRPr="00104F91" w:rsidRDefault="00E16E48" w:rsidP="00D50BDE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обладать способностью проведения</w:t>
      </w:r>
      <w:r w:rsidRPr="00E16E48">
        <w:rPr>
          <w:sz w:val="24"/>
          <w:szCs w:val="24"/>
        </w:rPr>
        <w:t xml:space="preserve"> систематических научных исследований в интересах разработки и создания специального типа дистанционных ремонтных и других роботов для оснащения ими </w:t>
      </w:r>
      <w:proofErr w:type="gramStart"/>
      <w:r w:rsidRPr="00E16E48">
        <w:rPr>
          <w:sz w:val="24"/>
          <w:szCs w:val="24"/>
        </w:rPr>
        <w:t>систем</w:t>
      </w:r>
      <w:proofErr w:type="gramEnd"/>
      <w:r w:rsidRPr="00E16E48">
        <w:rPr>
          <w:sz w:val="24"/>
          <w:szCs w:val="24"/>
        </w:rPr>
        <w:t xml:space="preserve"> удалённых РТК</w:t>
      </w:r>
      <w:r w:rsidR="00104F91" w:rsidRPr="00104F91">
        <w:rPr>
          <w:sz w:val="24"/>
          <w:szCs w:val="24"/>
        </w:rPr>
        <w:t>; (М-ПК-3</w:t>
      </w:r>
      <w:r w:rsidR="00D50BDE" w:rsidRPr="00104F91">
        <w:rPr>
          <w:sz w:val="24"/>
          <w:szCs w:val="24"/>
        </w:rPr>
        <w:t>);</w:t>
      </w:r>
    </w:p>
    <w:p w:rsidR="00D50BDE" w:rsidRPr="00104F91" w:rsidRDefault="00F67600" w:rsidP="00104F91">
      <w:pPr>
        <w:pStyle w:val="a8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обладать представлением о конструкциях, устройстве</w:t>
      </w:r>
      <w:r w:rsidRPr="00F67600">
        <w:rPr>
          <w:sz w:val="24"/>
          <w:szCs w:val="24"/>
        </w:rPr>
        <w:t xml:space="preserve"> и </w:t>
      </w:r>
      <w:r>
        <w:rPr>
          <w:sz w:val="24"/>
          <w:szCs w:val="24"/>
        </w:rPr>
        <w:t>принципах</w:t>
      </w:r>
      <w:r w:rsidRPr="00F67600">
        <w:rPr>
          <w:sz w:val="24"/>
          <w:szCs w:val="24"/>
        </w:rPr>
        <w:t xml:space="preserve"> действия робототехнических и интеллектуальных систем оснащения пилотируемых и бе</w:t>
      </w:r>
      <w:r>
        <w:rPr>
          <w:sz w:val="24"/>
          <w:szCs w:val="24"/>
        </w:rPr>
        <w:t>спилотных летательных аппаратов</w:t>
      </w:r>
      <w:r w:rsidR="00104F91">
        <w:rPr>
          <w:sz w:val="24"/>
          <w:szCs w:val="24"/>
        </w:rPr>
        <w:t xml:space="preserve"> (М-ПК-4</w:t>
      </w:r>
      <w:r w:rsidR="00D50BDE" w:rsidRPr="00104F91">
        <w:rPr>
          <w:sz w:val="24"/>
          <w:szCs w:val="24"/>
        </w:rPr>
        <w:t>);</w:t>
      </w:r>
    </w:p>
    <w:p w:rsidR="00890DB2" w:rsidRPr="00CC3EB1" w:rsidRDefault="00D50BDE" w:rsidP="00A77638">
      <w:pPr>
        <w:spacing w:after="0" w:line="240" w:lineRule="auto"/>
        <w:ind w:firstLine="709"/>
        <w:rPr>
          <w:rFonts w:cstheme="minorHAnsi"/>
        </w:rPr>
      </w:pPr>
      <w:r w:rsidRPr="00104F91">
        <w:rPr>
          <w:rFonts w:ascii="Times New Roman" w:eastAsia="Calibri" w:hAnsi="Times New Roman" w:cs="Times New Roman"/>
          <w:sz w:val="24"/>
          <w:szCs w:val="24"/>
        </w:rPr>
        <w:t xml:space="preserve">иметь необходимые знания о </w:t>
      </w:r>
      <w:r w:rsidRPr="00104F91">
        <w:rPr>
          <w:rFonts w:ascii="Times New Roman" w:hAnsi="Times New Roman" w:cs="Times New Roman"/>
          <w:sz w:val="24"/>
          <w:szCs w:val="24"/>
        </w:rPr>
        <w:t>подходах, направленных на исследование динамики, устойчивости и управления дви</w:t>
      </w:r>
      <w:r w:rsidR="00104F91" w:rsidRPr="00104F91">
        <w:rPr>
          <w:rFonts w:ascii="Times New Roman" w:hAnsi="Times New Roman" w:cs="Times New Roman"/>
          <w:sz w:val="24"/>
          <w:szCs w:val="24"/>
        </w:rPr>
        <w:t xml:space="preserve">жением космических </w:t>
      </w:r>
      <w:r w:rsidR="00F54B7E">
        <w:rPr>
          <w:rFonts w:ascii="Times New Roman" w:hAnsi="Times New Roman" w:cs="Times New Roman"/>
          <w:sz w:val="24"/>
          <w:szCs w:val="24"/>
        </w:rPr>
        <w:t>аппаратов различного назначения</w:t>
      </w:r>
      <w:r w:rsidR="00104F91">
        <w:rPr>
          <w:rFonts w:ascii="Times New Roman" w:hAnsi="Times New Roman" w:cs="Times New Roman"/>
          <w:sz w:val="24"/>
          <w:szCs w:val="24"/>
        </w:rPr>
        <w:t>, в том числе, при взаимодействии со средой (М-ПК-5</w:t>
      </w:r>
      <w:r w:rsidRPr="00104F91">
        <w:rPr>
          <w:rFonts w:ascii="Times New Roman" w:hAnsi="Times New Roman" w:cs="Times New Roman"/>
          <w:sz w:val="24"/>
          <w:szCs w:val="24"/>
        </w:rPr>
        <w:t>)</w:t>
      </w:r>
      <w:r w:rsidR="00104F91">
        <w:rPr>
          <w:rFonts w:ascii="Times New Roman" w:hAnsi="Times New Roman" w:cs="Times New Roman"/>
          <w:sz w:val="24"/>
          <w:szCs w:val="24"/>
        </w:rPr>
        <w:t>.</w:t>
      </w:r>
    </w:p>
    <w:p w:rsidR="00AC64FC" w:rsidRPr="00CC3EB1" w:rsidRDefault="00267176" w:rsidP="00DC5B9F">
      <w:pPr>
        <w:spacing w:after="0" w:line="240" w:lineRule="auto"/>
        <w:rPr>
          <w:rFonts w:cstheme="minorHAnsi"/>
        </w:rPr>
      </w:pPr>
      <w:r w:rsidRPr="00CC3EB1">
        <w:rPr>
          <w:rFonts w:cstheme="minorHAnsi"/>
        </w:rPr>
        <w:t xml:space="preserve"> </w:t>
      </w:r>
    </w:p>
    <w:p w:rsidR="00AC64FC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</w:r>
      <w:r w:rsidR="00AC64FC" w:rsidRPr="00D50BDE">
        <w:rPr>
          <w:rFonts w:cstheme="minorHAnsi"/>
          <w:b/>
        </w:rPr>
        <w:t>Дисциплины обязательной части</w:t>
      </w:r>
    </w:p>
    <w:p w:rsidR="00AC64FC" w:rsidRPr="00CC3EB1" w:rsidRDefault="00AC64FC" w:rsidP="00AC64FC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408"/>
        <w:gridCol w:w="4255"/>
      </w:tblGrid>
      <w:tr w:rsidR="008C6D46" w:rsidRPr="00CC3EB1" w:rsidTr="00E064DB">
        <w:tc>
          <w:tcPr>
            <w:tcW w:w="5408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вариативной части по стандарту</w:t>
            </w:r>
          </w:p>
        </w:tc>
        <w:tc>
          <w:tcPr>
            <w:tcW w:w="4255" w:type="dxa"/>
          </w:tcPr>
          <w:p w:rsidR="008C6D46" w:rsidRPr="00CC3EB1" w:rsidRDefault="00FB28D5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30-34</w:t>
            </w:r>
            <w:r w:rsidR="00D50BDE">
              <w:rPr>
                <w:rFonts w:cstheme="minorHAnsi"/>
                <w:b/>
              </w:rPr>
              <w:t xml:space="preserve"> зачетных единиц</w:t>
            </w:r>
          </w:p>
        </w:tc>
      </w:tr>
      <w:tr w:rsidR="008C6D46" w:rsidRPr="00CC3EB1" w:rsidTr="00E064DB">
        <w:tc>
          <w:tcPr>
            <w:tcW w:w="5408" w:type="dxa"/>
          </w:tcPr>
          <w:p w:rsidR="008C6D46" w:rsidRPr="00CC3EB1" w:rsidRDefault="008C6D46" w:rsidP="008C6D46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вариативной части по плану</w:t>
            </w:r>
          </w:p>
        </w:tc>
        <w:tc>
          <w:tcPr>
            <w:tcW w:w="4255" w:type="dxa"/>
          </w:tcPr>
          <w:p w:rsidR="008C6D46" w:rsidRPr="00CC3EB1" w:rsidRDefault="00E16E48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  <w:r w:rsidR="00D50BDE">
              <w:rPr>
                <w:rFonts w:cstheme="minorHAnsi"/>
                <w:b/>
              </w:rPr>
              <w:t xml:space="preserve"> зачетных единицы</w:t>
            </w:r>
          </w:p>
        </w:tc>
      </w:tr>
      <w:tr w:rsidR="008C6D46" w:rsidRPr="00CC3EB1" w:rsidTr="00E064DB">
        <w:tc>
          <w:tcPr>
            <w:tcW w:w="5408" w:type="dxa"/>
          </w:tcPr>
          <w:p w:rsidR="008C6D46" w:rsidRPr="00CC3EB1" w:rsidRDefault="008C6D46" w:rsidP="008C6D46">
            <w:pPr>
              <w:pStyle w:val="a3"/>
              <w:ind w:left="0"/>
              <w:jc w:val="both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магистерской программы</w:t>
            </w:r>
          </w:p>
          <w:p w:rsidR="008C6D46" w:rsidRPr="00CC3EB1" w:rsidRDefault="008C6D46" w:rsidP="008C6D46">
            <w:pPr>
              <w:rPr>
                <w:rFonts w:cstheme="minorHAnsi"/>
                <w:b/>
              </w:rPr>
            </w:pPr>
            <w:r w:rsidRPr="00CC3EB1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4E23B3">
              <w:rPr>
                <w:rFonts w:cstheme="minorHAnsi"/>
                <w:sz w:val="24"/>
                <w:szCs w:val="24"/>
              </w:rPr>
              <w:t>Робототехника и интеллектуальные технологии</w:t>
            </w:r>
            <w:r w:rsidRPr="00CC3EB1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4255" w:type="dxa"/>
          </w:tcPr>
          <w:p w:rsidR="008C6D46" w:rsidRPr="00CC3EB1" w:rsidRDefault="00E064DB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D50BDE">
              <w:rPr>
                <w:rFonts w:cstheme="minorHAnsi"/>
                <w:b/>
              </w:rPr>
              <w:t xml:space="preserve"> зачетных единицы</w:t>
            </w:r>
          </w:p>
        </w:tc>
      </w:tr>
    </w:tbl>
    <w:p w:rsidR="00AC64FC" w:rsidRPr="00CC3EB1" w:rsidRDefault="00AC64FC" w:rsidP="00AC64FC">
      <w:pPr>
        <w:pStyle w:val="a3"/>
        <w:rPr>
          <w:rFonts w:cstheme="minorHAnsi"/>
          <w:b/>
        </w:rPr>
      </w:pPr>
    </w:p>
    <w:p w:rsidR="00AC64FC" w:rsidRPr="00CC3EB1" w:rsidRDefault="00AC64FC" w:rsidP="00AC64FC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871"/>
        <w:gridCol w:w="2806"/>
        <w:gridCol w:w="2986"/>
      </w:tblGrid>
      <w:tr w:rsidR="008C6D46" w:rsidRPr="00CC3EB1" w:rsidTr="00E16E48">
        <w:tc>
          <w:tcPr>
            <w:tcW w:w="3871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Наименование дисциплины</w:t>
            </w:r>
          </w:p>
        </w:tc>
        <w:tc>
          <w:tcPr>
            <w:tcW w:w="2806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Трудоемкость</w:t>
            </w:r>
          </w:p>
        </w:tc>
        <w:tc>
          <w:tcPr>
            <w:tcW w:w="2986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Специализированные компетенции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Основы теории и управления космическими полетами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М-ПК-4; М-ПК-5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 w:rsidRPr="004E23B3">
              <w:rPr>
                <w:rFonts w:cstheme="minorHAnsi"/>
              </w:rPr>
              <w:t>Технологии разработки систем технического зрения реального времени (на англ. языке)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М-ПК-1; М-ПК-2; М-ПК-3</w:t>
            </w:r>
          </w:p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E064DB" w:rsidRPr="00CC3EB1" w:rsidTr="00E16E48">
        <w:trPr>
          <w:trHeight w:val="269"/>
        </w:trPr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 w:rsidRPr="004E23B3">
              <w:rPr>
                <w:rFonts w:cstheme="minorHAnsi"/>
              </w:rPr>
              <w:t>Системы реального времени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М-ПК-1; М-ПК-2; М-ПК-3</w:t>
            </w:r>
            <w:r w:rsidRPr="00CC3EB1">
              <w:rPr>
                <w:rFonts w:cstheme="minorHAnsi"/>
              </w:rPr>
              <w:t xml:space="preserve"> 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 w:rsidRPr="004E23B3">
              <w:rPr>
                <w:rFonts w:cstheme="minorHAnsi"/>
              </w:rPr>
              <w:t>Проектирование систем искусственного интеллекта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М-ПК-1; М-ПК-2</w:t>
            </w:r>
            <w:r w:rsidRPr="00CC3EB1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М-ПК-3; </w:t>
            </w:r>
            <w:r w:rsidRPr="00CC3EB1">
              <w:rPr>
                <w:rFonts w:cstheme="minorHAnsi"/>
              </w:rPr>
              <w:t>М-ПК-</w:t>
            </w:r>
            <w:r>
              <w:rPr>
                <w:rFonts w:cstheme="minorHAnsi"/>
              </w:rPr>
              <w:t>4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 xml:space="preserve">Вычислительные системы </w:t>
            </w:r>
            <w:r>
              <w:rPr>
                <w:rFonts w:cstheme="minorHAnsi"/>
              </w:rPr>
              <w:t>гетерогенной</w:t>
            </w:r>
            <w:r w:rsidRPr="004E23B3">
              <w:rPr>
                <w:rFonts w:cstheme="minorHAnsi"/>
              </w:rPr>
              <w:t xml:space="preserve"> архитектуры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</w:t>
            </w:r>
            <w:r w:rsidRPr="00CC3EB1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М-ПК-2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>Алгоритмы управления удаленными робототехническими системами и комплексами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М-ПК-2; М-ПК-3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>Стандартизация и унификация в области робототехники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М-ПК-1; М-ПК-3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>Разработка интеллектуальных роботов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98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М-ПК-1; М-ПК-2; М-ПК-3; М-ПК-4</w:t>
            </w:r>
          </w:p>
        </w:tc>
      </w:tr>
      <w:tr w:rsidR="00E064DB" w:rsidRPr="00CC3EB1" w:rsidTr="00E16E48">
        <w:tc>
          <w:tcPr>
            <w:tcW w:w="3871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Дисциплины по выбору студента</w:t>
            </w:r>
          </w:p>
        </w:tc>
        <w:tc>
          <w:tcPr>
            <w:tcW w:w="2806" w:type="dxa"/>
          </w:tcPr>
          <w:p w:rsidR="00E064DB" w:rsidRPr="00CC3EB1" w:rsidRDefault="00E064DB" w:rsidP="00E064D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986" w:type="dxa"/>
          </w:tcPr>
          <w:p w:rsidR="00E064DB" w:rsidRPr="00CE77AB" w:rsidRDefault="00E064DB" w:rsidP="00E064DB">
            <w:pPr>
              <w:pStyle w:val="a3"/>
              <w:ind w:left="0"/>
              <w:rPr>
                <w:rFonts w:cstheme="minorHAnsi"/>
              </w:rPr>
            </w:pPr>
            <w:r w:rsidRPr="00CE77AB">
              <w:rPr>
                <w:rFonts w:cstheme="minorHAnsi"/>
              </w:rPr>
              <w:t>М-ПК-1; М-ПК-2; М-ПК-3; М-ПК-4; М-ПК-5</w:t>
            </w:r>
          </w:p>
        </w:tc>
      </w:tr>
    </w:tbl>
    <w:p w:rsidR="00D50BDE" w:rsidRPr="00E16E48" w:rsidRDefault="00D50BDE" w:rsidP="00D50BDE">
      <w:pPr>
        <w:rPr>
          <w:rFonts w:cstheme="minorHAnsi"/>
          <w:b/>
          <w:lang w:val="en-US"/>
        </w:rPr>
      </w:pPr>
    </w:p>
    <w:p w:rsidR="00AC64FC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3.</w:t>
      </w:r>
      <w:r>
        <w:rPr>
          <w:rFonts w:cstheme="minorHAnsi"/>
          <w:b/>
        </w:rPr>
        <w:tab/>
      </w:r>
      <w:r w:rsidR="00AC64FC" w:rsidRPr="00D50BDE">
        <w:rPr>
          <w:rFonts w:cstheme="minorHAnsi"/>
          <w:b/>
        </w:rPr>
        <w:t xml:space="preserve"> Примерные дисциплины по выбору студента</w:t>
      </w:r>
      <w:r>
        <w:rPr>
          <w:rStyle w:val="ab"/>
          <w:rFonts w:cstheme="minorHAnsi"/>
          <w:b/>
        </w:rPr>
        <w:footnoteReference w:id="1"/>
      </w:r>
    </w:p>
    <w:p w:rsidR="00994898" w:rsidRPr="00CC3EB1" w:rsidRDefault="00994898" w:rsidP="00994898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395"/>
        <w:gridCol w:w="4268"/>
      </w:tblGrid>
      <w:tr w:rsidR="00994898" w:rsidRPr="00CC3EB1" w:rsidTr="00F54B7E">
        <w:tc>
          <w:tcPr>
            <w:tcW w:w="5395" w:type="dxa"/>
          </w:tcPr>
          <w:p w:rsidR="00994898" w:rsidRPr="00CC3EB1" w:rsidRDefault="00F17BF9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 xml:space="preserve"> Наименование дисциплины</w:t>
            </w:r>
          </w:p>
        </w:tc>
        <w:tc>
          <w:tcPr>
            <w:tcW w:w="4268" w:type="dxa"/>
          </w:tcPr>
          <w:p w:rsidR="00994898" w:rsidRPr="00CC3EB1" w:rsidRDefault="00F17BF9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 xml:space="preserve"> Трудоемкость</w:t>
            </w:r>
          </w:p>
        </w:tc>
      </w:tr>
      <w:tr w:rsidR="00994898" w:rsidRPr="00CC3EB1" w:rsidTr="00F54B7E">
        <w:tc>
          <w:tcPr>
            <w:tcW w:w="5395" w:type="dxa"/>
          </w:tcPr>
          <w:p w:rsidR="00994898" w:rsidRPr="004E23B3" w:rsidRDefault="004E23B3" w:rsidP="00994898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>Механика и управление в робототехнических системах</w:t>
            </w:r>
          </w:p>
        </w:tc>
        <w:tc>
          <w:tcPr>
            <w:tcW w:w="42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994898" w:rsidRPr="00CC3EB1" w:rsidTr="00F54B7E">
        <w:tc>
          <w:tcPr>
            <w:tcW w:w="5395" w:type="dxa"/>
          </w:tcPr>
          <w:p w:rsidR="00994898" w:rsidRPr="004E23B3" w:rsidRDefault="004E23B3" w:rsidP="00994898">
            <w:pPr>
              <w:pStyle w:val="a3"/>
              <w:ind w:left="0"/>
              <w:rPr>
                <w:rFonts w:cstheme="minorHAnsi"/>
              </w:rPr>
            </w:pPr>
            <w:r w:rsidRPr="004E23B3">
              <w:rPr>
                <w:rFonts w:cstheme="minorHAnsi"/>
              </w:rPr>
              <w:t>Солнечная система и смежные проблемы физики и механики</w:t>
            </w:r>
          </w:p>
        </w:tc>
        <w:tc>
          <w:tcPr>
            <w:tcW w:w="42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D74D74" w:rsidRPr="00CC3EB1" w:rsidTr="00F54B7E">
        <w:tc>
          <w:tcPr>
            <w:tcW w:w="5395" w:type="dxa"/>
          </w:tcPr>
          <w:p w:rsidR="00D74D74" w:rsidRPr="00CC3EB1" w:rsidRDefault="00F54B7E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Методы навигации в условиях неопределенности</w:t>
            </w:r>
          </w:p>
        </w:tc>
        <w:tc>
          <w:tcPr>
            <w:tcW w:w="4268" w:type="dxa"/>
          </w:tcPr>
          <w:p w:rsidR="00D74D74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E16E48" w:rsidRPr="00CC3EB1" w:rsidTr="00F54B7E">
        <w:tc>
          <w:tcPr>
            <w:tcW w:w="5395" w:type="dxa"/>
          </w:tcPr>
          <w:p w:rsidR="00E16E48" w:rsidRDefault="00E16E4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Элементы теории катастроф</w:t>
            </w:r>
          </w:p>
        </w:tc>
        <w:tc>
          <w:tcPr>
            <w:tcW w:w="4268" w:type="dxa"/>
          </w:tcPr>
          <w:p w:rsidR="00E16E48" w:rsidRDefault="00E16E4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D50BDE" w:rsidRPr="00CC3EB1" w:rsidTr="00F54B7E">
        <w:tc>
          <w:tcPr>
            <w:tcW w:w="5395" w:type="dxa"/>
          </w:tcPr>
          <w:p w:rsidR="00D50BDE" w:rsidRPr="00CC3EB1" w:rsidRDefault="00F54B7E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Механика космического полета. Орбитальное движение</w:t>
            </w:r>
          </w:p>
        </w:tc>
        <w:tc>
          <w:tcPr>
            <w:tcW w:w="4268" w:type="dxa"/>
          </w:tcPr>
          <w:p w:rsidR="00D50BDE" w:rsidRPr="00CC3EB1" w:rsidRDefault="00664C59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A77638" w:rsidRPr="00CC3EB1" w:rsidTr="00F54B7E">
        <w:tc>
          <w:tcPr>
            <w:tcW w:w="5395" w:type="dxa"/>
          </w:tcPr>
          <w:p w:rsidR="00A77638" w:rsidRPr="00CC3EB1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Управление космическими полетами для научных исследований</w:t>
            </w:r>
          </w:p>
        </w:tc>
        <w:tc>
          <w:tcPr>
            <w:tcW w:w="4268" w:type="dxa"/>
          </w:tcPr>
          <w:p w:rsidR="00A77638" w:rsidRDefault="00664C59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664C59" w:rsidRPr="00CC3EB1" w:rsidTr="00F54B7E">
        <w:tc>
          <w:tcPr>
            <w:tcW w:w="5395" w:type="dxa"/>
          </w:tcPr>
          <w:p w:rsidR="00664C59" w:rsidRDefault="00664C59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Теория космического полета</w:t>
            </w:r>
          </w:p>
        </w:tc>
        <w:tc>
          <w:tcPr>
            <w:tcW w:w="4268" w:type="dxa"/>
          </w:tcPr>
          <w:p w:rsidR="00664C59" w:rsidRDefault="00664C59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A77638" w:rsidRPr="00CC3EB1" w:rsidTr="00F54B7E">
        <w:tc>
          <w:tcPr>
            <w:tcW w:w="5395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Основы физики космоса</w:t>
            </w:r>
          </w:p>
        </w:tc>
        <w:tc>
          <w:tcPr>
            <w:tcW w:w="42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F54B7E">
        <w:tc>
          <w:tcPr>
            <w:tcW w:w="5395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Основы природы космических сред</w:t>
            </w:r>
          </w:p>
        </w:tc>
        <w:tc>
          <w:tcPr>
            <w:tcW w:w="42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F54B7E">
        <w:tc>
          <w:tcPr>
            <w:tcW w:w="5395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Аналитика больших данных</w:t>
            </w:r>
          </w:p>
        </w:tc>
        <w:tc>
          <w:tcPr>
            <w:tcW w:w="42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D50BDE" w:rsidRDefault="00D50BDE" w:rsidP="00D50BDE">
      <w:pPr>
        <w:rPr>
          <w:rFonts w:cstheme="minorHAnsi"/>
        </w:rPr>
      </w:pPr>
    </w:p>
    <w:p w:rsidR="00D50BDE" w:rsidRDefault="00D50BDE" w:rsidP="00D50BDE">
      <w:pPr>
        <w:rPr>
          <w:rFonts w:cstheme="minorHAnsi"/>
          <w:sz w:val="28"/>
          <w:szCs w:val="28"/>
        </w:rPr>
      </w:pPr>
      <w:proofErr w:type="spellStart"/>
      <w:r w:rsidRPr="00D50BDE">
        <w:rPr>
          <w:rFonts w:cstheme="minorHAnsi"/>
          <w:sz w:val="28"/>
          <w:szCs w:val="28"/>
        </w:rPr>
        <w:t>И.</w:t>
      </w:r>
      <w:proofErr w:type="gramStart"/>
      <w:r w:rsidRPr="00D50BDE">
        <w:rPr>
          <w:rFonts w:cstheme="minorHAnsi"/>
          <w:sz w:val="28"/>
          <w:szCs w:val="28"/>
        </w:rPr>
        <w:t>о.декана</w:t>
      </w:r>
      <w:proofErr w:type="spellEnd"/>
      <w:proofErr w:type="gramEnd"/>
      <w:r w:rsidRPr="00D50BDE">
        <w:rPr>
          <w:rFonts w:cstheme="minorHAnsi"/>
          <w:sz w:val="28"/>
          <w:szCs w:val="28"/>
        </w:rPr>
        <w:t xml:space="preserve"> факультета космических исследований</w:t>
      </w:r>
    </w:p>
    <w:p w:rsid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Сазонов В.В.</w:t>
      </w:r>
    </w:p>
    <w:p w:rsidR="00D50BDE" w:rsidRDefault="00D50BDE" w:rsidP="00D50BDE">
      <w:pPr>
        <w:rPr>
          <w:rFonts w:cstheme="minorHAnsi"/>
          <w:sz w:val="28"/>
          <w:szCs w:val="28"/>
        </w:rPr>
      </w:pPr>
    </w:p>
    <w:p w:rsid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Ответственный за УМР (доцент)</w:t>
      </w:r>
    </w:p>
    <w:p w:rsidR="00D50BDE" w:rsidRP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Савчук А.М.</w:t>
      </w:r>
    </w:p>
    <w:sectPr w:rsidR="00D50BDE" w:rsidRPr="00D50BDE" w:rsidSect="00E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80" w:rsidRDefault="000B6B80" w:rsidP="00D50BDE">
      <w:pPr>
        <w:pStyle w:val="a3"/>
        <w:spacing w:after="0" w:line="240" w:lineRule="auto"/>
      </w:pPr>
      <w:r>
        <w:separator/>
      </w:r>
    </w:p>
  </w:endnote>
  <w:endnote w:type="continuationSeparator" w:id="0">
    <w:p w:rsidR="000B6B80" w:rsidRDefault="000B6B80" w:rsidP="00D50BD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80" w:rsidRDefault="000B6B80" w:rsidP="00D50BDE">
      <w:pPr>
        <w:pStyle w:val="a3"/>
        <w:spacing w:after="0" w:line="240" w:lineRule="auto"/>
      </w:pPr>
      <w:r>
        <w:separator/>
      </w:r>
    </w:p>
  </w:footnote>
  <w:footnote w:type="continuationSeparator" w:id="0">
    <w:p w:rsidR="000B6B80" w:rsidRDefault="000B6B80" w:rsidP="00D50BDE">
      <w:pPr>
        <w:pStyle w:val="a3"/>
        <w:spacing w:after="0" w:line="240" w:lineRule="auto"/>
      </w:pPr>
      <w:r>
        <w:continuationSeparator/>
      </w:r>
    </w:p>
  </w:footnote>
  <w:footnote w:id="1">
    <w:p w:rsidR="00F67600" w:rsidRDefault="00F67600">
      <w:pPr>
        <w:pStyle w:val="a9"/>
      </w:pPr>
      <w:r>
        <w:rPr>
          <w:rStyle w:val="ab"/>
        </w:rPr>
        <w:footnoteRef/>
      </w:r>
      <w:r>
        <w:t xml:space="preserve"> Перечень дисциплин утверждается на Ученом совете факультета перед началом учебного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BBF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3D4A"/>
    <w:multiLevelType w:val="hybridMultilevel"/>
    <w:tmpl w:val="0C4C2724"/>
    <w:lvl w:ilvl="0" w:tplc="5C6C13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82A2A15"/>
    <w:multiLevelType w:val="hybridMultilevel"/>
    <w:tmpl w:val="EB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52DA"/>
    <w:multiLevelType w:val="hybridMultilevel"/>
    <w:tmpl w:val="F87A0CB0"/>
    <w:lvl w:ilvl="0" w:tplc="A35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57C89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173C"/>
    <w:multiLevelType w:val="multilevel"/>
    <w:tmpl w:val="21F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C35C53"/>
    <w:multiLevelType w:val="hybridMultilevel"/>
    <w:tmpl w:val="F48A03B6"/>
    <w:lvl w:ilvl="0" w:tplc="88D4A7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4"/>
    <w:rsid w:val="0002050F"/>
    <w:rsid w:val="000566A9"/>
    <w:rsid w:val="00076EDD"/>
    <w:rsid w:val="000B6B80"/>
    <w:rsid w:val="00103642"/>
    <w:rsid w:val="00104F91"/>
    <w:rsid w:val="00107A57"/>
    <w:rsid w:val="001966E1"/>
    <w:rsid w:val="001D1BDF"/>
    <w:rsid w:val="001E5126"/>
    <w:rsid w:val="00204841"/>
    <w:rsid w:val="00267176"/>
    <w:rsid w:val="00297415"/>
    <w:rsid w:val="002B3641"/>
    <w:rsid w:val="00376FFA"/>
    <w:rsid w:val="00395804"/>
    <w:rsid w:val="00402CC2"/>
    <w:rsid w:val="004B5465"/>
    <w:rsid w:val="004C23B6"/>
    <w:rsid w:val="004C650D"/>
    <w:rsid w:val="004E23B3"/>
    <w:rsid w:val="0051785A"/>
    <w:rsid w:val="005875A3"/>
    <w:rsid w:val="005A317D"/>
    <w:rsid w:val="00657C64"/>
    <w:rsid w:val="00664C59"/>
    <w:rsid w:val="00687C09"/>
    <w:rsid w:val="00691F31"/>
    <w:rsid w:val="006C10EA"/>
    <w:rsid w:val="006C15EA"/>
    <w:rsid w:val="007A67D7"/>
    <w:rsid w:val="007B1B64"/>
    <w:rsid w:val="00856926"/>
    <w:rsid w:val="00890DB2"/>
    <w:rsid w:val="008B571D"/>
    <w:rsid w:val="008C6D46"/>
    <w:rsid w:val="009033F6"/>
    <w:rsid w:val="00942199"/>
    <w:rsid w:val="00960D22"/>
    <w:rsid w:val="009745BD"/>
    <w:rsid w:val="00994898"/>
    <w:rsid w:val="009A504E"/>
    <w:rsid w:val="00A77638"/>
    <w:rsid w:val="00A86C68"/>
    <w:rsid w:val="00AC64FC"/>
    <w:rsid w:val="00B76E18"/>
    <w:rsid w:val="00BB76E4"/>
    <w:rsid w:val="00C37085"/>
    <w:rsid w:val="00C75B10"/>
    <w:rsid w:val="00CB3AA3"/>
    <w:rsid w:val="00CB705B"/>
    <w:rsid w:val="00CB7BB7"/>
    <w:rsid w:val="00CC3EB1"/>
    <w:rsid w:val="00CE0828"/>
    <w:rsid w:val="00CE77AB"/>
    <w:rsid w:val="00D50BDE"/>
    <w:rsid w:val="00D5783B"/>
    <w:rsid w:val="00D61ADF"/>
    <w:rsid w:val="00D74D74"/>
    <w:rsid w:val="00D860A6"/>
    <w:rsid w:val="00DA6E9F"/>
    <w:rsid w:val="00DC5B9F"/>
    <w:rsid w:val="00DF744E"/>
    <w:rsid w:val="00E064DB"/>
    <w:rsid w:val="00E16E48"/>
    <w:rsid w:val="00EC3850"/>
    <w:rsid w:val="00EF38A6"/>
    <w:rsid w:val="00F0016F"/>
    <w:rsid w:val="00F13AE1"/>
    <w:rsid w:val="00F17BF9"/>
    <w:rsid w:val="00F260BC"/>
    <w:rsid w:val="00F54B7E"/>
    <w:rsid w:val="00F67600"/>
    <w:rsid w:val="00F8036A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6196"/>
  <w15:docId w15:val="{CFE8B6DD-847F-4B92-B527-F3CD4550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10E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875A3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875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5875A3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875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860A6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0B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0B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0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9FEE-DF87-467E-AE2E-41B7C64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5</cp:revision>
  <cp:lastPrinted>2018-03-20T14:16:00Z</cp:lastPrinted>
  <dcterms:created xsi:type="dcterms:W3CDTF">2019-06-06T18:38:00Z</dcterms:created>
  <dcterms:modified xsi:type="dcterms:W3CDTF">2019-06-10T06:13:00Z</dcterms:modified>
</cp:coreProperties>
</file>